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BC" w:rsidRPr="00E64004" w:rsidRDefault="00C802BC" w:rsidP="00E64004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4004">
        <w:rPr>
          <w:rFonts w:ascii="Times New Roman" w:eastAsia="Times New Roman" w:hAnsi="Times New Roman" w:cs="Times New Roman"/>
          <w:b/>
          <w:sz w:val="24"/>
          <w:szCs w:val="24"/>
        </w:rPr>
        <w:t>Информация</w:t>
      </w:r>
      <w:r w:rsidRPr="00E64004">
        <w:rPr>
          <w:rFonts w:ascii="Times New Roman" w:eastAsia="Times New Roman" w:hAnsi="Times New Roman" w:cs="Times New Roman"/>
          <w:b/>
          <w:sz w:val="24"/>
          <w:szCs w:val="24"/>
        </w:rPr>
        <w:br/>
        <w:t>о реализуемых образовательных программах на 2023/2024 учебный год</w:t>
      </w:r>
    </w:p>
    <w:p w:rsidR="00C802BC" w:rsidRPr="00E64004" w:rsidRDefault="00C802BC" w:rsidP="00E640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4004">
        <w:rPr>
          <w:rFonts w:ascii="Times New Roman" w:eastAsia="Times New Roman" w:hAnsi="Times New Roman" w:cs="Times New Roman"/>
          <w:b/>
          <w:sz w:val="24"/>
          <w:szCs w:val="24"/>
        </w:rPr>
        <w:t>ГАПОУ «</w:t>
      </w:r>
      <w:proofErr w:type="spellStart"/>
      <w:r w:rsidR="00FB0154" w:rsidRPr="00E64004">
        <w:rPr>
          <w:rFonts w:ascii="Times New Roman" w:eastAsia="Times New Roman" w:hAnsi="Times New Roman" w:cs="Times New Roman"/>
          <w:b/>
          <w:sz w:val="24"/>
          <w:szCs w:val="24"/>
        </w:rPr>
        <w:t>Бавлинский</w:t>
      </w:r>
      <w:proofErr w:type="spellEnd"/>
      <w:r w:rsidR="00FB0154" w:rsidRPr="00E64004">
        <w:rPr>
          <w:rFonts w:ascii="Times New Roman" w:eastAsia="Times New Roman" w:hAnsi="Times New Roman" w:cs="Times New Roman"/>
          <w:b/>
          <w:sz w:val="24"/>
          <w:szCs w:val="24"/>
        </w:rPr>
        <w:t xml:space="preserve"> аграрный колледж</w:t>
      </w:r>
      <w:r w:rsidRPr="00E64004">
        <w:rPr>
          <w:rFonts w:ascii="Times New Roman" w:eastAsia="Times New Roman" w:hAnsi="Times New Roman" w:cs="Times New Roman"/>
          <w:b/>
          <w:sz w:val="24"/>
          <w:szCs w:val="24"/>
        </w:rPr>
        <w:t>» ведет набор по  программам среднего профессионального образования.</w:t>
      </w:r>
    </w:p>
    <w:p w:rsidR="00C802BC" w:rsidRPr="00E64004" w:rsidRDefault="00C802BC" w:rsidP="00E640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4004">
        <w:rPr>
          <w:rFonts w:ascii="Times New Roman" w:eastAsia="Times New Roman" w:hAnsi="Times New Roman" w:cs="Times New Roman"/>
          <w:b/>
          <w:sz w:val="24"/>
          <w:szCs w:val="24"/>
        </w:rPr>
        <w:t>Обучение ведется на </w:t>
      </w:r>
      <w:hyperlink r:id="rId4" w:tgtFrame="_blank" w:history="1">
        <w:r w:rsidRPr="00E64004">
          <w:rPr>
            <w:rFonts w:ascii="Times New Roman" w:eastAsia="Times New Roman" w:hAnsi="Times New Roman" w:cs="Times New Roman"/>
            <w:b/>
            <w:sz w:val="24"/>
            <w:szCs w:val="24"/>
          </w:rPr>
          <w:t>русском языке</w:t>
        </w:r>
      </w:hyperlink>
      <w:r w:rsidR="00896DA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W w:w="15621" w:type="dxa"/>
        <w:tblCellSpacing w:w="15" w:type="dxa"/>
        <w:tblInd w:w="-44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5"/>
        <w:gridCol w:w="1024"/>
        <w:gridCol w:w="2133"/>
        <w:gridCol w:w="565"/>
        <w:gridCol w:w="998"/>
        <w:gridCol w:w="1508"/>
        <w:gridCol w:w="1516"/>
        <w:gridCol w:w="2251"/>
        <w:gridCol w:w="1488"/>
        <w:gridCol w:w="1637"/>
        <w:gridCol w:w="38"/>
        <w:gridCol w:w="1788"/>
        <w:gridCol w:w="30"/>
        <w:gridCol w:w="30"/>
        <w:gridCol w:w="50"/>
      </w:tblGrid>
      <w:tr w:rsidR="005B63C5" w:rsidRPr="00896DA9" w:rsidTr="00976F19">
        <w:trPr>
          <w:gridAfter w:val="3"/>
          <w:wAfter w:w="35" w:type="dxa"/>
          <w:tblCellSpacing w:w="15" w:type="dxa"/>
        </w:trPr>
        <w:tc>
          <w:tcPr>
            <w:tcW w:w="1547" w:type="dxa"/>
            <w:gridSpan w:val="2"/>
            <w:vMerge w:val="restart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C802BC" w:rsidRPr="00896DA9" w:rsidRDefault="00C802BC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  <w:b/>
                <w:bCs/>
              </w:rPr>
              <w:t>Код</w:t>
            </w:r>
          </w:p>
        </w:tc>
        <w:tc>
          <w:tcPr>
            <w:tcW w:w="2673" w:type="dxa"/>
            <w:gridSpan w:val="2"/>
            <w:vMerge w:val="restart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C802BC" w:rsidRPr="00896DA9" w:rsidRDefault="00C802BC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  <w:b/>
                <w:bCs/>
              </w:rPr>
              <w:t>Направления</w:t>
            </w:r>
          </w:p>
        </w:tc>
        <w:tc>
          <w:tcPr>
            <w:tcW w:w="2481" w:type="dxa"/>
            <w:gridSpan w:val="2"/>
            <w:vMerge w:val="restart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C802BC" w:rsidRPr="00896DA9" w:rsidRDefault="00C802BC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  <w:b/>
                <w:bCs/>
              </w:rPr>
              <w:t>Нормативный срок обучения</w:t>
            </w:r>
          </w:p>
        </w:tc>
        <w:tc>
          <w:tcPr>
            <w:tcW w:w="1489" w:type="dxa"/>
            <w:vMerge w:val="restart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C802BC" w:rsidRPr="00896DA9" w:rsidRDefault="00C802BC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  <w:b/>
                <w:bCs/>
              </w:rPr>
              <w:t>Уровень образования</w:t>
            </w:r>
          </w:p>
        </w:tc>
        <w:tc>
          <w:tcPr>
            <w:tcW w:w="3717" w:type="dxa"/>
            <w:gridSpan w:val="2"/>
            <w:vMerge w:val="restart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C802BC" w:rsidRPr="00896DA9" w:rsidRDefault="00C802BC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  <w:b/>
                <w:bCs/>
              </w:rPr>
              <w:t>Квалификация</w:t>
            </w:r>
          </w:p>
        </w:tc>
        <w:tc>
          <w:tcPr>
            <w:tcW w:w="3439" w:type="dxa"/>
            <w:gridSpan w:val="3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C802BC" w:rsidRPr="00896DA9" w:rsidRDefault="00C802BC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DA9">
              <w:rPr>
                <w:rFonts w:ascii="Times New Roman" w:eastAsia="Times New Roman" w:hAnsi="Times New Roman" w:cs="Times New Roman"/>
                <w:b/>
                <w:bCs/>
              </w:rPr>
              <w:t>Контрольные цифры приема</w:t>
            </w:r>
          </w:p>
        </w:tc>
      </w:tr>
      <w:tr w:rsidR="00976F19" w:rsidRPr="00896DA9" w:rsidTr="00976F19">
        <w:trPr>
          <w:gridAfter w:val="3"/>
          <w:wAfter w:w="35" w:type="dxa"/>
          <w:trHeight w:val="289"/>
          <w:tblCellSpacing w:w="15" w:type="dxa"/>
        </w:trPr>
        <w:tc>
          <w:tcPr>
            <w:tcW w:w="1547" w:type="dxa"/>
            <w:gridSpan w:val="2"/>
            <w:vMerge/>
            <w:shd w:val="clear" w:color="auto" w:fill="auto"/>
            <w:hideMark/>
          </w:tcPr>
          <w:p w:rsidR="00C802BC" w:rsidRPr="00896DA9" w:rsidRDefault="00C802BC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73" w:type="dxa"/>
            <w:gridSpan w:val="2"/>
            <w:vMerge/>
            <w:shd w:val="clear" w:color="auto" w:fill="auto"/>
            <w:hideMark/>
          </w:tcPr>
          <w:p w:rsidR="00C802BC" w:rsidRPr="00896DA9" w:rsidRDefault="00C802BC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1" w:type="dxa"/>
            <w:gridSpan w:val="2"/>
            <w:vMerge/>
            <w:shd w:val="clear" w:color="auto" w:fill="auto"/>
            <w:hideMark/>
          </w:tcPr>
          <w:p w:rsidR="00C802BC" w:rsidRPr="00896DA9" w:rsidRDefault="00C802BC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9" w:type="dxa"/>
            <w:vMerge/>
            <w:shd w:val="clear" w:color="auto" w:fill="auto"/>
            <w:hideMark/>
          </w:tcPr>
          <w:p w:rsidR="00C802BC" w:rsidRPr="00896DA9" w:rsidRDefault="00C802BC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17" w:type="dxa"/>
            <w:gridSpan w:val="2"/>
            <w:vMerge/>
            <w:shd w:val="clear" w:color="auto" w:fill="auto"/>
            <w:hideMark/>
          </w:tcPr>
          <w:p w:rsidR="00C802BC" w:rsidRPr="00896DA9" w:rsidRDefault="00C802BC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8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C802BC" w:rsidRPr="00896DA9" w:rsidRDefault="00C802BC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DA9">
              <w:rPr>
                <w:rFonts w:ascii="Times New Roman" w:eastAsia="Times New Roman" w:hAnsi="Times New Roman" w:cs="Times New Roman"/>
                <w:b/>
                <w:bCs/>
              </w:rPr>
              <w:t>Бюджет</w:t>
            </w:r>
          </w:p>
        </w:tc>
        <w:tc>
          <w:tcPr>
            <w:tcW w:w="1761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C802BC" w:rsidRPr="00896DA9" w:rsidRDefault="00C802BC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96DA9">
              <w:rPr>
                <w:rFonts w:ascii="Times New Roman" w:eastAsia="Times New Roman" w:hAnsi="Times New Roman" w:cs="Times New Roman"/>
                <w:b/>
                <w:bCs/>
              </w:rPr>
              <w:t>Внебюджет</w:t>
            </w:r>
            <w:proofErr w:type="spellEnd"/>
          </w:p>
        </w:tc>
      </w:tr>
      <w:tr w:rsidR="00976F19" w:rsidRPr="00896DA9" w:rsidTr="00976F19">
        <w:trPr>
          <w:gridAfter w:val="3"/>
          <w:wAfter w:w="35" w:type="dxa"/>
          <w:trHeight w:val="219"/>
          <w:tblCellSpacing w:w="15" w:type="dxa"/>
        </w:trPr>
        <w:tc>
          <w:tcPr>
            <w:tcW w:w="15496" w:type="dxa"/>
            <w:gridSpan w:val="1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C802BC" w:rsidRPr="00896DA9" w:rsidRDefault="00C802BC" w:rsidP="000D5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  <w:b/>
                <w:bCs/>
              </w:rPr>
              <w:t>Специальности</w:t>
            </w:r>
          </w:p>
        </w:tc>
      </w:tr>
      <w:tr w:rsidR="00976F19" w:rsidRPr="00896DA9" w:rsidTr="00976F19">
        <w:trPr>
          <w:gridAfter w:val="3"/>
          <w:wAfter w:w="35" w:type="dxa"/>
          <w:tblCellSpacing w:w="15" w:type="dxa"/>
        </w:trPr>
        <w:tc>
          <w:tcPr>
            <w:tcW w:w="15496" w:type="dxa"/>
            <w:gridSpan w:val="1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FB0154" w:rsidRPr="00896DA9" w:rsidRDefault="00FB0154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  <w:b/>
                <w:bCs/>
              </w:rPr>
              <w:t>38.00.00 Экономика и управление</w:t>
            </w:r>
          </w:p>
        </w:tc>
      </w:tr>
      <w:tr w:rsidR="005B63C5" w:rsidRPr="00896DA9" w:rsidTr="00976F19">
        <w:trPr>
          <w:gridAfter w:val="3"/>
          <w:wAfter w:w="35" w:type="dxa"/>
          <w:tblCellSpacing w:w="15" w:type="dxa"/>
        </w:trPr>
        <w:tc>
          <w:tcPr>
            <w:tcW w:w="1547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FB0154" w:rsidRPr="00896DA9" w:rsidRDefault="00FB0154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38.02.01</w:t>
            </w:r>
          </w:p>
        </w:tc>
        <w:tc>
          <w:tcPr>
            <w:tcW w:w="2673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FB0154" w:rsidRPr="00896DA9" w:rsidRDefault="00093530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5" w:history="1">
              <w:r w:rsidR="00FB0154" w:rsidRPr="00896DA9">
                <w:rPr>
                  <w:rFonts w:ascii="Times New Roman" w:eastAsia="Times New Roman" w:hAnsi="Times New Roman" w:cs="Times New Roman"/>
                </w:rPr>
                <w:t>Экономика и бухгалтерский учет (по отраслям)</w:t>
              </w:r>
            </w:hyperlink>
          </w:p>
        </w:tc>
        <w:tc>
          <w:tcPr>
            <w:tcW w:w="970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FB0154" w:rsidRPr="00896DA9" w:rsidRDefault="00FB0154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Очная</w:t>
            </w:r>
          </w:p>
        </w:tc>
        <w:tc>
          <w:tcPr>
            <w:tcW w:w="1481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FB0154" w:rsidRPr="00896DA9" w:rsidRDefault="00FB0154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3 года</w:t>
            </w:r>
            <w:r w:rsidRPr="00896DA9">
              <w:rPr>
                <w:rFonts w:ascii="Times New Roman" w:eastAsia="Times New Roman" w:hAnsi="Times New Roman" w:cs="Times New Roman"/>
              </w:rPr>
              <w:br/>
              <w:t>10 месяцев</w:t>
            </w:r>
          </w:p>
        </w:tc>
        <w:tc>
          <w:tcPr>
            <w:tcW w:w="1489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FB0154" w:rsidRPr="00896DA9" w:rsidRDefault="00FB0154" w:rsidP="00896D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9 кл</w:t>
            </w:r>
            <w:r w:rsidR="00896DA9" w:rsidRPr="00896DA9">
              <w:rPr>
                <w:rFonts w:ascii="Times New Roman" w:eastAsia="Times New Roman" w:hAnsi="Times New Roman" w:cs="Times New Roman"/>
              </w:rPr>
              <w:t>ассов</w:t>
            </w:r>
          </w:p>
        </w:tc>
        <w:tc>
          <w:tcPr>
            <w:tcW w:w="3717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FB0154" w:rsidRPr="00896DA9" w:rsidRDefault="00896DA9" w:rsidP="00CB4C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Бухгалтер, специалист по нало</w:t>
            </w:r>
            <w:r w:rsidR="00CB4C81">
              <w:rPr>
                <w:rFonts w:ascii="Times New Roman" w:eastAsia="Times New Roman" w:hAnsi="Times New Roman" w:cs="Times New Roman"/>
              </w:rPr>
              <w:t>го</w:t>
            </w:r>
            <w:r w:rsidRPr="00896DA9">
              <w:rPr>
                <w:rFonts w:ascii="Times New Roman" w:eastAsia="Times New Roman" w:hAnsi="Times New Roman" w:cs="Times New Roman"/>
              </w:rPr>
              <w:t>обл</w:t>
            </w:r>
            <w:r w:rsidR="00CB4C81">
              <w:rPr>
                <w:rFonts w:ascii="Times New Roman" w:eastAsia="Times New Roman" w:hAnsi="Times New Roman" w:cs="Times New Roman"/>
              </w:rPr>
              <w:t>о</w:t>
            </w:r>
            <w:r w:rsidRPr="00896DA9">
              <w:rPr>
                <w:rFonts w:ascii="Times New Roman" w:eastAsia="Times New Roman" w:hAnsi="Times New Roman" w:cs="Times New Roman"/>
              </w:rPr>
              <w:t>жению</w:t>
            </w:r>
          </w:p>
        </w:tc>
        <w:tc>
          <w:tcPr>
            <w:tcW w:w="1610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FB0154" w:rsidRPr="00896DA9" w:rsidRDefault="00FB0154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DA9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1799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FB0154" w:rsidRPr="00896DA9" w:rsidRDefault="00FB0154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 </w:t>
            </w:r>
            <w:r w:rsidR="000D5B73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5B63C5" w:rsidRPr="00896DA9" w:rsidTr="00976F19">
        <w:trPr>
          <w:gridAfter w:val="3"/>
          <w:wAfter w:w="35" w:type="dxa"/>
          <w:tblCellSpacing w:w="15" w:type="dxa"/>
        </w:trPr>
        <w:tc>
          <w:tcPr>
            <w:tcW w:w="15496" w:type="dxa"/>
            <w:gridSpan w:val="1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FB0154" w:rsidRPr="00896DA9" w:rsidRDefault="00FB0154" w:rsidP="000D5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  <w:b/>
                <w:bCs/>
              </w:rPr>
              <w:t>Профессии</w:t>
            </w:r>
          </w:p>
        </w:tc>
      </w:tr>
      <w:tr w:rsidR="005B63C5" w:rsidRPr="00896DA9" w:rsidTr="00976F19">
        <w:trPr>
          <w:gridAfter w:val="3"/>
          <w:wAfter w:w="35" w:type="dxa"/>
          <w:tblCellSpacing w:w="15" w:type="dxa"/>
        </w:trPr>
        <w:tc>
          <w:tcPr>
            <w:tcW w:w="15496" w:type="dxa"/>
            <w:gridSpan w:val="1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FB0154" w:rsidRPr="00896DA9" w:rsidRDefault="00FB0154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  <w:b/>
                <w:bCs/>
              </w:rPr>
              <w:t>15.00.00 Машиностроение</w:t>
            </w:r>
          </w:p>
        </w:tc>
      </w:tr>
      <w:tr w:rsidR="005B63C5" w:rsidRPr="00896DA9" w:rsidTr="00976F19">
        <w:trPr>
          <w:tblCellSpacing w:w="15" w:type="dxa"/>
        </w:trPr>
        <w:tc>
          <w:tcPr>
            <w:tcW w:w="1547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15.01.05</w:t>
            </w:r>
          </w:p>
        </w:tc>
        <w:tc>
          <w:tcPr>
            <w:tcW w:w="2673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Сварщик ручной дуговой и частично механизированной сварк</w:t>
            </w:r>
            <w:proofErr w:type="gramStart"/>
            <w:r w:rsidRPr="00896DA9">
              <w:rPr>
                <w:rFonts w:ascii="Times New Roman" w:eastAsia="Times New Roman" w:hAnsi="Times New Roman" w:cs="Times New Roman"/>
              </w:rPr>
              <w:t>и(</w:t>
            </w:r>
            <w:proofErr w:type="gramEnd"/>
            <w:r w:rsidRPr="00896DA9">
              <w:rPr>
                <w:rFonts w:ascii="Times New Roman" w:eastAsia="Times New Roman" w:hAnsi="Times New Roman" w:cs="Times New Roman"/>
              </w:rPr>
              <w:t>наплавки)</w:t>
            </w:r>
          </w:p>
        </w:tc>
        <w:tc>
          <w:tcPr>
            <w:tcW w:w="970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Очная</w:t>
            </w:r>
          </w:p>
        </w:tc>
        <w:tc>
          <w:tcPr>
            <w:tcW w:w="1481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3B523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год</w:t>
            </w:r>
            <w:r w:rsidR="005B63C5" w:rsidRPr="00896DA9">
              <w:rPr>
                <w:rFonts w:ascii="Times New Roman" w:eastAsia="Times New Roman" w:hAnsi="Times New Roman" w:cs="Times New Roman"/>
              </w:rPr>
              <w:br/>
              <w:t>10 месяцев</w:t>
            </w:r>
          </w:p>
        </w:tc>
        <w:tc>
          <w:tcPr>
            <w:tcW w:w="1489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9 классов</w:t>
            </w:r>
          </w:p>
        </w:tc>
        <w:tc>
          <w:tcPr>
            <w:tcW w:w="3717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E64004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96DA9">
              <w:rPr>
                <w:sz w:val="22"/>
                <w:szCs w:val="22"/>
              </w:rPr>
              <w:t>Сварщик ручной дуговой сварки плавящимся покрытым электродом</w:t>
            </w:r>
          </w:p>
          <w:p w:rsidR="005B63C5" w:rsidRPr="00896DA9" w:rsidRDefault="005B63C5" w:rsidP="00E64004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96DA9">
              <w:rPr>
                <w:sz w:val="22"/>
                <w:szCs w:val="22"/>
              </w:rPr>
              <w:t>Сварщик частично механизированной сварки плавлением</w:t>
            </w:r>
          </w:p>
        </w:tc>
        <w:tc>
          <w:tcPr>
            <w:tcW w:w="1610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DA9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1864" w:type="dxa"/>
            <w:gridSpan w:val="5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5B63C5" w:rsidRPr="00896DA9" w:rsidTr="00976F19">
        <w:trPr>
          <w:tblCellSpacing w:w="15" w:type="dxa"/>
        </w:trPr>
        <w:tc>
          <w:tcPr>
            <w:tcW w:w="1547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896DA9">
              <w:rPr>
                <w:rFonts w:ascii="Times New Roman" w:hAnsi="Times New Roman" w:cs="Times New Roman"/>
                <w:shd w:val="clear" w:color="auto" w:fill="FFFFFF"/>
              </w:rPr>
              <w:t xml:space="preserve">15.01.20 </w:t>
            </w:r>
          </w:p>
        </w:tc>
        <w:tc>
          <w:tcPr>
            <w:tcW w:w="2673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DA9">
              <w:rPr>
                <w:rFonts w:ascii="Times New Roman" w:hAnsi="Times New Roman" w:cs="Times New Roman"/>
                <w:shd w:val="clear" w:color="auto" w:fill="FFFFFF"/>
              </w:rPr>
              <w:t xml:space="preserve">Слесарь по контрольно измерительным приборам и автоматике </w:t>
            </w:r>
          </w:p>
        </w:tc>
        <w:tc>
          <w:tcPr>
            <w:tcW w:w="970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Очная</w:t>
            </w:r>
          </w:p>
        </w:tc>
        <w:tc>
          <w:tcPr>
            <w:tcW w:w="1481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CB4C81" w:rsidP="00CB4C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5B63C5" w:rsidRPr="00896DA9">
              <w:rPr>
                <w:rFonts w:ascii="Times New Roman" w:eastAsia="Times New Roman" w:hAnsi="Times New Roman" w:cs="Times New Roman"/>
              </w:rPr>
              <w:t xml:space="preserve"> год</w:t>
            </w:r>
            <w:r w:rsidR="005B63C5" w:rsidRPr="00896DA9">
              <w:rPr>
                <w:rFonts w:ascii="Times New Roman" w:eastAsia="Times New Roman" w:hAnsi="Times New Roman" w:cs="Times New Roman"/>
              </w:rPr>
              <w:br/>
              <w:t>10 месяцев</w:t>
            </w:r>
          </w:p>
        </w:tc>
        <w:tc>
          <w:tcPr>
            <w:tcW w:w="1489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9 классов</w:t>
            </w:r>
          </w:p>
        </w:tc>
        <w:tc>
          <w:tcPr>
            <w:tcW w:w="3717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hAnsi="Times New Roman" w:cs="Times New Roman"/>
                <w:shd w:val="clear" w:color="auto" w:fill="FFFFFF"/>
              </w:rPr>
              <w:t>Слесарь по контрольно-измерительным приборам и автоматике</w:t>
            </w:r>
          </w:p>
        </w:tc>
        <w:tc>
          <w:tcPr>
            <w:tcW w:w="1610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hAnsi="Times New Roman" w:cs="Times New Roman"/>
                <w:b/>
                <w:shd w:val="clear" w:color="auto" w:fill="FFFFFF"/>
              </w:rPr>
              <w:t>20</w:t>
            </w:r>
          </w:p>
        </w:tc>
        <w:tc>
          <w:tcPr>
            <w:tcW w:w="1864" w:type="dxa"/>
            <w:gridSpan w:val="5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E64004" w:rsidRPr="00896DA9" w:rsidTr="00976F19">
        <w:trPr>
          <w:gridAfter w:val="2"/>
          <w:wAfter w:w="5" w:type="dxa"/>
          <w:tblCellSpacing w:w="15" w:type="dxa"/>
        </w:trPr>
        <w:tc>
          <w:tcPr>
            <w:tcW w:w="15526" w:type="dxa"/>
            <w:gridSpan w:val="13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E64004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hd w:val="clear" w:color="auto" w:fill="FFFFFF"/>
              </w:rPr>
              <w:t xml:space="preserve">43.00.00 </w:t>
            </w:r>
            <w:r w:rsidR="00E64004" w:rsidRPr="00896DA9">
              <w:rPr>
                <w:rFonts w:ascii="Times New Roman" w:hAnsi="Times New Roman" w:cs="Times New Roman"/>
                <w:b/>
                <w:bCs/>
                <w:color w:val="22272F"/>
                <w:shd w:val="clear" w:color="auto" w:fill="FFFFFF"/>
              </w:rPr>
              <w:t>Сервис  и туризм</w:t>
            </w:r>
          </w:p>
        </w:tc>
      </w:tr>
      <w:tr w:rsidR="005B63C5" w:rsidRPr="00896DA9" w:rsidTr="00976F19">
        <w:trPr>
          <w:gridAfter w:val="2"/>
          <w:wAfter w:w="5" w:type="dxa"/>
          <w:tblCellSpacing w:w="15" w:type="dxa"/>
        </w:trPr>
        <w:tc>
          <w:tcPr>
            <w:tcW w:w="1547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0D5B73" w:rsidRDefault="005B63C5" w:rsidP="00E640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5B73">
              <w:rPr>
                <w:rFonts w:ascii="Times New Roman" w:hAnsi="Times New Roman" w:cs="Times New Roman"/>
                <w:shd w:val="clear" w:color="auto" w:fill="FFFFFF"/>
              </w:rPr>
              <w:t xml:space="preserve">43.01.09 </w:t>
            </w:r>
          </w:p>
        </w:tc>
        <w:tc>
          <w:tcPr>
            <w:tcW w:w="2673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0D5B73" w:rsidRDefault="005B63C5" w:rsidP="00E640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5B73">
              <w:rPr>
                <w:rFonts w:ascii="Times New Roman" w:hAnsi="Times New Roman" w:cs="Times New Roman"/>
                <w:shd w:val="clear" w:color="auto" w:fill="FFFFFF"/>
              </w:rPr>
              <w:t xml:space="preserve">Повар, кондитер </w:t>
            </w:r>
          </w:p>
        </w:tc>
        <w:tc>
          <w:tcPr>
            <w:tcW w:w="970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144C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Очная</w:t>
            </w:r>
          </w:p>
        </w:tc>
        <w:tc>
          <w:tcPr>
            <w:tcW w:w="1481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144C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2 года</w:t>
            </w:r>
            <w:r w:rsidRPr="00896DA9">
              <w:rPr>
                <w:rFonts w:ascii="Times New Roman" w:eastAsia="Times New Roman" w:hAnsi="Times New Roman" w:cs="Times New Roman"/>
              </w:rPr>
              <w:br/>
              <w:t>10 месяцев</w:t>
            </w:r>
          </w:p>
        </w:tc>
        <w:tc>
          <w:tcPr>
            <w:tcW w:w="1489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144C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9 классов</w:t>
            </w:r>
          </w:p>
        </w:tc>
        <w:tc>
          <w:tcPr>
            <w:tcW w:w="3717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DA9">
              <w:rPr>
                <w:rFonts w:ascii="Times New Roman" w:eastAsia="Times New Roman" w:hAnsi="Times New Roman" w:cs="Times New Roman"/>
              </w:rPr>
              <w:t>Повар, кондитер</w:t>
            </w:r>
          </w:p>
        </w:tc>
        <w:tc>
          <w:tcPr>
            <w:tcW w:w="1648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DA9">
              <w:rPr>
                <w:rFonts w:ascii="Times New Roman" w:hAnsi="Times New Roman" w:cs="Times New Roman"/>
                <w:b/>
                <w:shd w:val="clear" w:color="auto" w:fill="FFFFFF"/>
              </w:rPr>
              <w:t>20</w:t>
            </w:r>
          </w:p>
        </w:tc>
        <w:tc>
          <w:tcPr>
            <w:tcW w:w="1791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5B63C5" w:rsidRPr="00896DA9" w:rsidRDefault="005B63C5" w:rsidP="005B63C5">
            <w:pPr>
              <w:spacing w:after="0" w:line="240" w:lineRule="auto"/>
              <w:ind w:right="-2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5B63C5" w:rsidRPr="00896DA9" w:rsidTr="00976F19">
        <w:tblPrEx>
          <w:tblCellSpacing w:w="0" w:type="nil"/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7"/>
          <w:wBefore w:w="521" w:type="dxa"/>
          <w:wAfter w:w="4995" w:type="dxa"/>
        </w:trPr>
        <w:tc>
          <w:tcPr>
            <w:tcW w:w="3133" w:type="dxa"/>
            <w:gridSpan w:val="2"/>
            <w:shd w:val="clear" w:color="auto" w:fill="FFFFFF"/>
            <w:hideMark/>
          </w:tcPr>
          <w:p w:rsidR="00896DA9" w:rsidRPr="00896DA9" w:rsidRDefault="00896DA9" w:rsidP="00310930">
            <w:pPr>
              <w:spacing w:before="81" w:after="81" w:line="240" w:lineRule="auto"/>
              <w:ind w:left="81" w:right="81"/>
              <w:jc w:val="center"/>
              <w:rPr>
                <w:rFonts w:ascii="Times New Roman" w:eastAsia="Times New Roman" w:hAnsi="Times New Roman" w:cs="Times New Roman"/>
                <w:b/>
                <w:bCs/>
                <w:color w:val="22272F"/>
                <w:sz w:val="26"/>
                <w:szCs w:val="26"/>
              </w:rPr>
            </w:pPr>
          </w:p>
        </w:tc>
        <w:tc>
          <w:tcPr>
            <w:tcW w:w="6822" w:type="dxa"/>
            <w:gridSpan w:val="5"/>
            <w:shd w:val="clear" w:color="auto" w:fill="FFFFFF"/>
            <w:hideMark/>
          </w:tcPr>
          <w:p w:rsidR="00896DA9" w:rsidRPr="00896DA9" w:rsidRDefault="00896DA9" w:rsidP="00310930">
            <w:pPr>
              <w:spacing w:after="0" w:line="240" w:lineRule="auto"/>
              <w:ind w:left="81" w:right="81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</w:p>
        </w:tc>
      </w:tr>
      <w:tr w:rsidR="005B63C5" w:rsidRPr="00896DA9" w:rsidTr="00976F19">
        <w:trPr>
          <w:gridAfter w:val="1"/>
          <w:wAfter w:w="5" w:type="dxa"/>
          <w:trHeight w:val="268"/>
          <w:tblCellSpacing w:w="15" w:type="dxa"/>
        </w:trPr>
        <w:tc>
          <w:tcPr>
            <w:tcW w:w="15548" w:type="dxa"/>
            <w:gridSpan w:val="14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5B63C5" w:rsidRDefault="005B63C5" w:rsidP="005B6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B63C5">
              <w:rPr>
                <w:rFonts w:ascii="Times New Roman" w:eastAsia="Times New Roman" w:hAnsi="Times New Roman" w:cs="Times New Roman"/>
                <w:b/>
              </w:rPr>
              <w:t>Профессиональное обучение</w:t>
            </w:r>
          </w:p>
        </w:tc>
      </w:tr>
      <w:tr w:rsidR="00976F19" w:rsidRPr="00896DA9" w:rsidTr="00976F19">
        <w:trPr>
          <w:gridAfter w:val="1"/>
          <w:wAfter w:w="5" w:type="dxa"/>
          <w:tblCellSpacing w:w="15" w:type="dxa"/>
        </w:trPr>
        <w:tc>
          <w:tcPr>
            <w:tcW w:w="1547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0D5B73" w:rsidRDefault="005B63C5" w:rsidP="00E64004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0D5B73">
              <w:rPr>
                <w:rFonts w:ascii="Times New Roman" w:hAnsi="Times New Roman" w:cs="Times New Roman"/>
                <w:bCs/>
                <w:color w:val="202124"/>
                <w:shd w:val="clear" w:color="auto" w:fill="FFFFFF"/>
              </w:rPr>
              <w:t>19727</w:t>
            </w:r>
          </w:p>
        </w:tc>
        <w:tc>
          <w:tcPr>
            <w:tcW w:w="2673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0D5B73" w:rsidRDefault="005B63C5" w:rsidP="00E64004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0D5B73">
              <w:rPr>
                <w:rFonts w:ascii="Times New Roman" w:hAnsi="Times New Roman" w:cs="Times New Roman"/>
                <w:shd w:val="clear" w:color="auto" w:fill="FFFFFF"/>
              </w:rPr>
              <w:t>Штукатур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(для лиц с ОВЗ)</w:t>
            </w:r>
          </w:p>
        </w:tc>
        <w:tc>
          <w:tcPr>
            <w:tcW w:w="970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144C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Очная</w:t>
            </w:r>
          </w:p>
        </w:tc>
        <w:tc>
          <w:tcPr>
            <w:tcW w:w="1481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144C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месяцев</w:t>
            </w:r>
          </w:p>
        </w:tc>
        <w:tc>
          <w:tcPr>
            <w:tcW w:w="1489" w:type="dxa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5B63C5" w:rsidRPr="00896DA9" w:rsidRDefault="005B63C5" w:rsidP="00144C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основного общего образования</w:t>
            </w:r>
          </w:p>
        </w:tc>
        <w:tc>
          <w:tcPr>
            <w:tcW w:w="3717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Штукатур</w:t>
            </w:r>
          </w:p>
        </w:tc>
        <w:tc>
          <w:tcPr>
            <w:tcW w:w="1648" w:type="dxa"/>
            <w:gridSpan w:val="2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10</w:t>
            </w:r>
          </w:p>
        </w:tc>
        <w:tc>
          <w:tcPr>
            <w:tcW w:w="1813" w:type="dxa"/>
            <w:gridSpan w:val="3"/>
            <w:shd w:val="clear" w:color="auto" w:fill="auto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5B63C5" w:rsidRPr="00896DA9" w:rsidRDefault="005B63C5" w:rsidP="00E64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033F11" w:rsidRPr="00E64004" w:rsidRDefault="00033F11" w:rsidP="00976F19">
      <w:pPr>
        <w:spacing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033F11" w:rsidRPr="00E64004" w:rsidSect="000D5B7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802BC"/>
    <w:rsid w:val="00033F11"/>
    <w:rsid w:val="00093530"/>
    <w:rsid w:val="000D5B73"/>
    <w:rsid w:val="00151F23"/>
    <w:rsid w:val="003B5235"/>
    <w:rsid w:val="003E24A1"/>
    <w:rsid w:val="005B63C5"/>
    <w:rsid w:val="007C2815"/>
    <w:rsid w:val="00896DA9"/>
    <w:rsid w:val="00976F19"/>
    <w:rsid w:val="00C802BC"/>
    <w:rsid w:val="00CB4C81"/>
    <w:rsid w:val="00E64004"/>
    <w:rsid w:val="00FB0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A1"/>
  </w:style>
  <w:style w:type="paragraph" w:styleId="5">
    <w:name w:val="heading 5"/>
    <w:basedOn w:val="a"/>
    <w:link w:val="50"/>
    <w:uiPriority w:val="9"/>
    <w:qFormat/>
    <w:rsid w:val="00C802B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802B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C80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802BC"/>
    <w:rPr>
      <w:color w:val="0000FF"/>
      <w:u w:val="single"/>
    </w:rPr>
  </w:style>
  <w:style w:type="character" w:styleId="a5">
    <w:name w:val="Strong"/>
    <w:basedOn w:val="a0"/>
    <w:uiPriority w:val="22"/>
    <w:qFormat/>
    <w:rsid w:val="00C802BC"/>
    <w:rPr>
      <w:b/>
      <w:bCs/>
    </w:rPr>
  </w:style>
  <w:style w:type="paragraph" w:customStyle="1" w:styleId="s16">
    <w:name w:val="s_16"/>
    <w:basedOn w:val="a"/>
    <w:rsid w:val="00E64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rsid w:val="00896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896D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ehcoll.org/sveden/education?id=237" TargetMode="External"/><Relationship Id="rId4" Type="http://schemas.openxmlformats.org/officeDocument/2006/relationships/hyperlink" Target="https://tehcoll.org/doc/Polojeniya/%D0%9F%D0%BE%D0%BB%D0%BE%D0%B6%D0%B5%D0%BD%D0%B8%D0%B5%20%D0%BE%D0%B1%20%D1%8F%D0%B7%D1%8B%D0%BA%D0%B5%20%D0%BE%D0%B1%D1%80%D0%B0%D0%B7%D0%BE%D0%B2%D0%B0%D0%BD%D0%B8%D1%8F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cp:lastPrinted>2023-02-15T08:01:00Z</cp:lastPrinted>
  <dcterms:created xsi:type="dcterms:W3CDTF">2023-02-14T12:37:00Z</dcterms:created>
  <dcterms:modified xsi:type="dcterms:W3CDTF">2023-02-15T08:02:00Z</dcterms:modified>
</cp:coreProperties>
</file>